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9DF71" w14:textId="00B246DD" w:rsidR="00621B08" w:rsidRDefault="00F71E1D">
      <w:r>
        <w:rPr>
          <w:bCs/>
        </w:rPr>
        <w:t>T</w:t>
      </w:r>
      <w:r w:rsidR="006B54B4">
        <w:rPr>
          <w:bCs/>
        </w:rPr>
        <w:t>o work effectively with you</w:t>
      </w:r>
      <w:r w:rsidR="007C021E" w:rsidRPr="004210FD">
        <w:rPr>
          <w:bCs/>
        </w:rPr>
        <w:t xml:space="preserve"> there is a</w:t>
      </w:r>
      <w:r w:rsidR="00A777B2" w:rsidRPr="004210FD">
        <w:rPr>
          <w:bCs/>
        </w:rPr>
        <w:t xml:space="preserve"> need for HCLT to</w:t>
      </w:r>
      <w:r w:rsidR="00467E89">
        <w:rPr>
          <w:bCs/>
        </w:rPr>
        <w:t xml:space="preserve"> hold and</w:t>
      </w:r>
      <w:r w:rsidR="00A777B2" w:rsidRPr="004210FD">
        <w:rPr>
          <w:bCs/>
        </w:rPr>
        <w:t xml:space="preserve"> </w:t>
      </w:r>
      <w:r w:rsidRPr="004210FD">
        <w:rPr>
          <w:bCs/>
        </w:rPr>
        <w:t xml:space="preserve">process </w:t>
      </w:r>
      <w:r>
        <w:rPr>
          <w:bCs/>
        </w:rPr>
        <w:t>some</w:t>
      </w:r>
      <w:r w:rsidR="00A777B2" w:rsidRPr="004210FD">
        <w:rPr>
          <w:bCs/>
        </w:rPr>
        <w:t xml:space="preserve"> personal information</w:t>
      </w:r>
      <w:r w:rsidR="004210FD">
        <w:rPr>
          <w:bCs/>
        </w:rPr>
        <w:t xml:space="preserve">. </w:t>
      </w:r>
      <w:r w:rsidR="006B54B4">
        <w:rPr>
          <w:bCs/>
        </w:rPr>
        <w:t>We will value and protect your privacy and t</w:t>
      </w:r>
      <w:r w:rsidR="00621B08" w:rsidRPr="004210FD">
        <w:rPr>
          <w:bCs/>
        </w:rPr>
        <w:t xml:space="preserve">he following is a broad </w:t>
      </w:r>
      <w:r w:rsidR="00813207" w:rsidRPr="004210FD">
        <w:rPr>
          <w:bCs/>
        </w:rPr>
        <w:t>description</w:t>
      </w:r>
      <w:r w:rsidR="00621B08" w:rsidRPr="004210FD">
        <w:rPr>
          <w:bCs/>
        </w:rPr>
        <w:t xml:space="preserve"> of the wa</w:t>
      </w:r>
      <w:r w:rsidR="00813207" w:rsidRPr="004210FD">
        <w:rPr>
          <w:bCs/>
        </w:rPr>
        <w:t>y</w:t>
      </w:r>
      <w:r w:rsidR="00621B08" w:rsidRPr="004210FD">
        <w:rPr>
          <w:bCs/>
        </w:rPr>
        <w:t xml:space="preserve"> </w:t>
      </w:r>
      <w:r w:rsidR="00DA198E">
        <w:rPr>
          <w:bCs/>
        </w:rPr>
        <w:t xml:space="preserve">HCLT </w:t>
      </w:r>
      <w:r w:rsidR="00621B08" w:rsidRPr="004210FD">
        <w:rPr>
          <w:bCs/>
        </w:rPr>
        <w:t xml:space="preserve">processes data. </w:t>
      </w:r>
      <w:r w:rsidR="00D310EF" w:rsidRPr="004210FD">
        <w:rPr>
          <w:bCs/>
        </w:rPr>
        <w:t xml:space="preserve">In some </w:t>
      </w:r>
      <w:r w:rsidR="00FE0697" w:rsidRPr="004210FD">
        <w:rPr>
          <w:bCs/>
        </w:rPr>
        <w:t>cases,</w:t>
      </w:r>
      <w:r w:rsidR="00D310EF" w:rsidRPr="004210FD">
        <w:rPr>
          <w:bCs/>
        </w:rPr>
        <w:t xml:space="preserve"> </w:t>
      </w:r>
      <w:r w:rsidR="00621B08" w:rsidRPr="004210FD">
        <w:rPr>
          <w:bCs/>
        </w:rPr>
        <w:t>you may</w:t>
      </w:r>
      <w:r w:rsidR="00621B08">
        <w:t xml:space="preserve"> need to refer to other personal </w:t>
      </w:r>
      <w:r w:rsidR="00813207">
        <w:t>communications</w:t>
      </w:r>
      <w:r w:rsidR="00D310EF">
        <w:t xml:space="preserve"> or contract</w:t>
      </w:r>
      <w:r w:rsidR="00621B08">
        <w:t xml:space="preserve"> with you</w:t>
      </w:r>
      <w:r w:rsidR="00AA31AD">
        <w:t>.</w:t>
      </w:r>
      <w:r w:rsidR="00B053AF">
        <w:t xml:space="preserve"> </w:t>
      </w:r>
      <w:r w:rsidR="00BA0B07">
        <w:t>Y</w:t>
      </w:r>
      <w:r w:rsidR="00621B08">
        <w:t>ou may</w:t>
      </w:r>
      <w:r w:rsidR="00BA0B07">
        <w:t xml:space="preserve"> also</w:t>
      </w:r>
      <w:r w:rsidR="00621B08">
        <w:t xml:space="preserve"> </w:t>
      </w:r>
      <w:r w:rsidR="00813207">
        <w:t>contact</w:t>
      </w:r>
      <w:r w:rsidR="00621B08">
        <w:t xml:space="preserve"> us about your personal circumstances.</w:t>
      </w:r>
    </w:p>
    <w:p w14:paraId="3C09CA71" w14:textId="119A7104" w:rsidR="00C653DD" w:rsidRPr="00101887" w:rsidRDefault="00621B08" w:rsidP="00C653DD">
      <w:r w:rsidRPr="00142BAE">
        <w:rPr>
          <w:b/>
        </w:rPr>
        <w:t xml:space="preserve">Nature </w:t>
      </w:r>
      <w:r w:rsidR="00F535C1" w:rsidRPr="00142BAE">
        <w:rPr>
          <w:b/>
        </w:rPr>
        <w:t>of</w:t>
      </w:r>
      <w:r w:rsidR="00142BAE">
        <w:rPr>
          <w:b/>
        </w:rPr>
        <w:t xml:space="preserve"> our</w:t>
      </w:r>
      <w:r w:rsidR="00F535C1" w:rsidRPr="00142BAE">
        <w:rPr>
          <w:b/>
        </w:rPr>
        <w:t xml:space="preserve"> w</w:t>
      </w:r>
      <w:r w:rsidRPr="00142BAE">
        <w:rPr>
          <w:b/>
        </w:rPr>
        <w:t>ork</w:t>
      </w:r>
      <w:r w:rsidRPr="00C653DD">
        <w:t xml:space="preserve">: </w:t>
      </w:r>
      <w:r w:rsidR="00C653DD">
        <w:t>Herstmonceux CLT</w:t>
      </w:r>
      <w:r w:rsidR="00101887">
        <w:t xml:space="preserve"> Limited is </w:t>
      </w:r>
      <w:r w:rsidR="001B7234">
        <w:t>a</w:t>
      </w:r>
      <w:r w:rsidR="00C653DD" w:rsidRPr="00101887">
        <w:t xml:space="preserve"> Community Benefit Society regulated by the Financial Conduct Authority. It has been established to acquire and own community assets for the benefit of the community of Herstmonceux. Aims include the provision of homes for the young and older population with a local connection</w:t>
      </w:r>
      <w:r w:rsidR="00A92E1B">
        <w:t>.</w:t>
      </w:r>
      <w:r w:rsidR="00C653DD" w:rsidRPr="00101887">
        <w:t xml:space="preserve"> It can raise finance through grants and commercial institutions and issue shares to members who wish to support the aspirations of HCLT.</w:t>
      </w:r>
    </w:p>
    <w:p w14:paraId="700BA8D0" w14:textId="678FF163" w:rsidR="00F20FBE" w:rsidRDefault="00F20FBE">
      <w:r w:rsidRPr="00C300C1">
        <w:rPr>
          <w:b/>
        </w:rPr>
        <w:t>Reasons for processing information:</w:t>
      </w:r>
      <w:r>
        <w:t xml:space="preserve"> W</w:t>
      </w:r>
      <w:r w:rsidR="00813207">
        <w:t>e</w:t>
      </w:r>
      <w:r>
        <w:t xml:space="preserve"> process personal information to administer our membership records and activities including </w:t>
      </w:r>
      <w:r w:rsidR="004E519A">
        <w:t xml:space="preserve">share issue and </w:t>
      </w:r>
      <w:r>
        <w:t>fundraising,</w:t>
      </w:r>
      <w:r w:rsidR="00C300C1">
        <w:t xml:space="preserve"> </w:t>
      </w:r>
      <w:r w:rsidR="00BB304C">
        <w:t xml:space="preserve">to </w:t>
      </w:r>
      <w:r w:rsidR="00C300C1">
        <w:t xml:space="preserve">maintain our own accounts and records </w:t>
      </w:r>
      <w:r w:rsidR="00E17C51">
        <w:t xml:space="preserve">arising from </w:t>
      </w:r>
      <w:r w:rsidR="00BB304C">
        <w:t xml:space="preserve">our </w:t>
      </w:r>
      <w:r w:rsidR="00C300C1">
        <w:t>activities</w:t>
      </w:r>
      <w:r w:rsidR="0070646B">
        <w:t xml:space="preserve"> and engage specia</w:t>
      </w:r>
      <w:r w:rsidR="005A3817">
        <w:t>lists to help us do this</w:t>
      </w:r>
      <w:r w:rsidR="00C300C1">
        <w:t>.</w:t>
      </w:r>
      <w:r w:rsidR="00F83F99">
        <w:t xml:space="preserve"> </w:t>
      </w:r>
    </w:p>
    <w:p w14:paraId="3034EA10" w14:textId="33377945" w:rsidR="00C300C1" w:rsidRPr="00C300C1" w:rsidRDefault="00C300C1" w:rsidP="00C300C1">
      <w:pPr>
        <w:spacing w:after="0"/>
        <w:rPr>
          <w:b/>
        </w:rPr>
      </w:pPr>
      <w:r w:rsidRPr="00C300C1">
        <w:rPr>
          <w:b/>
        </w:rPr>
        <w:t>Type of information processed:</w:t>
      </w:r>
    </w:p>
    <w:p w14:paraId="72342D2C" w14:textId="40A34E35" w:rsidR="00C300C1" w:rsidRDefault="00C300C1" w:rsidP="00C300C1">
      <w:pPr>
        <w:spacing w:after="0"/>
      </w:pPr>
      <w:r>
        <w:t>Name</w:t>
      </w:r>
      <w:r w:rsidR="00B445A4">
        <w:t>,</w:t>
      </w:r>
      <w:r>
        <w:t xml:space="preserve"> telephone numbers</w:t>
      </w:r>
      <w:r w:rsidR="0080415D">
        <w:t>, post</w:t>
      </w:r>
      <w:r>
        <w:t xml:space="preserve"> and email addresses</w:t>
      </w:r>
      <w:r w:rsidR="001C0702">
        <w:t xml:space="preserve"> </w:t>
      </w:r>
      <w:r w:rsidR="00EE608B">
        <w:t>o</w:t>
      </w:r>
      <w:r w:rsidR="00B14BDD">
        <w:t>f individual</w:t>
      </w:r>
      <w:r w:rsidR="00EE608B">
        <w:t>s</w:t>
      </w:r>
      <w:r w:rsidR="00B14BDD">
        <w:t xml:space="preserve"> and organisations</w:t>
      </w:r>
      <w:r w:rsidR="00EE608B">
        <w:t xml:space="preserve"> contacting HCLT</w:t>
      </w:r>
    </w:p>
    <w:p w14:paraId="43C4578B" w14:textId="6BBCD1E2" w:rsidR="00502931" w:rsidRDefault="0009106D" w:rsidP="00C300C1">
      <w:pPr>
        <w:spacing w:after="0"/>
      </w:pPr>
      <w:r>
        <w:t xml:space="preserve">Number of shares held by an individual and any skills volunteered </w:t>
      </w:r>
      <w:r w:rsidR="00266AF1">
        <w:t xml:space="preserve">by </w:t>
      </w:r>
      <w:r w:rsidR="003C1158">
        <w:t>them</w:t>
      </w:r>
      <w:r w:rsidR="003D127D">
        <w:t xml:space="preserve"> </w:t>
      </w:r>
      <w:r w:rsidR="00502931">
        <w:t xml:space="preserve">to support </w:t>
      </w:r>
      <w:r w:rsidR="004A4F75">
        <w:t>H</w:t>
      </w:r>
      <w:r w:rsidR="00502931">
        <w:t>CLT</w:t>
      </w:r>
    </w:p>
    <w:p w14:paraId="692D8770" w14:textId="1FE4F3E7" w:rsidR="00C300C1" w:rsidRDefault="00C300C1" w:rsidP="00C300C1">
      <w:pPr>
        <w:spacing w:after="0"/>
      </w:pPr>
      <w:r>
        <w:t>Bank a</w:t>
      </w:r>
      <w:r w:rsidR="00813207">
        <w:t>c</w:t>
      </w:r>
      <w:r>
        <w:t xml:space="preserve">count details for individuals </w:t>
      </w:r>
      <w:r w:rsidR="00C30AD6">
        <w:t xml:space="preserve">and organisations </w:t>
      </w:r>
      <w:r w:rsidR="001A34E9">
        <w:t>that</w:t>
      </w:r>
      <w:r>
        <w:t xml:space="preserve"> </w:t>
      </w:r>
      <w:r w:rsidR="0054507D">
        <w:t>have a financi</w:t>
      </w:r>
      <w:r w:rsidR="00D40A89">
        <w:t>al transaction with HCLT</w:t>
      </w:r>
      <w:r>
        <w:t xml:space="preserve"> </w:t>
      </w:r>
    </w:p>
    <w:p w14:paraId="1D0BCAE9" w14:textId="6CE7C388" w:rsidR="00BD7CDC" w:rsidRDefault="00042E4C" w:rsidP="00C300C1">
      <w:pPr>
        <w:spacing w:after="0"/>
      </w:pPr>
      <w:r>
        <w:t>Personal</w:t>
      </w:r>
      <w:r w:rsidR="00BC1732">
        <w:t xml:space="preserve"> </w:t>
      </w:r>
      <w:r>
        <w:t>i</w:t>
      </w:r>
      <w:r w:rsidR="00E7519B">
        <w:t>nformation</w:t>
      </w:r>
      <w:r w:rsidR="00F53168">
        <w:t xml:space="preserve"> from individua</w:t>
      </w:r>
      <w:r w:rsidR="0094438B">
        <w:t>l</w:t>
      </w:r>
      <w:r w:rsidR="00F53168">
        <w:t>s occu</w:t>
      </w:r>
      <w:r w:rsidR="0094438B">
        <w:t>pying or seeking to occupy</w:t>
      </w:r>
      <w:r w:rsidR="00CD62C8">
        <w:t xml:space="preserve"> property owned </w:t>
      </w:r>
      <w:r w:rsidR="003D7240">
        <w:t>by HCLT</w:t>
      </w:r>
    </w:p>
    <w:p w14:paraId="506A9DDF" w14:textId="25374503" w:rsidR="00C300C1" w:rsidRDefault="00C300C1" w:rsidP="00C300C1">
      <w:pPr>
        <w:spacing w:after="0"/>
      </w:pPr>
    </w:p>
    <w:p w14:paraId="545F4520" w14:textId="51BE2C1F" w:rsidR="00C300C1" w:rsidRPr="007020E0" w:rsidRDefault="00C300C1" w:rsidP="00C300C1">
      <w:pPr>
        <w:spacing w:after="0"/>
        <w:rPr>
          <w:b/>
        </w:rPr>
      </w:pPr>
      <w:r w:rsidRPr="007020E0">
        <w:rPr>
          <w:b/>
        </w:rPr>
        <w:t xml:space="preserve">Who is the information processed </w:t>
      </w:r>
      <w:r w:rsidR="00813207" w:rsidRPr="007020E0">
        <w:rPr>
          <w:b/>
        </w:rPr>
        <w:t>abou</w:t>
      </w:r>
      <w:r w:rsidR="00813207">
        <w:rPr>
          <w:b/>
        </w:rPr>
        <w:t>t</w:t>
      </w:r>
      <w:r w:rsidR="00813207" w:rsidRPr="007020E0">
        <w:rPr>
          <w:b/>
        </w:rPr>
        <w:t>?</w:t>
      </w:r>
    </w:p>
    <w:p w14:paraId="141EE7E0" w14:textId="22B15EEA" w:rsidR="007020E0" w:rsidRDefault="007020E0" w:rsidP="00C300C1">
      <w:pPr>
        <w:spacing w:after="0"/>
      </w:pPr>
      <w:r>
        <w:t xml:space="preserve">We process </w:t>
      </w:r>
      <w:r w:rsidR="00813207">
        <w:t>information</w:t>
      </w:r>
      <w:r>
        <w:t xml:space="preserve"> </w:t>
      </w:r>
      <w:r w:rsidR="004A0BC1">
        <w:t>a</w:t>
      </w:r>
      <w:r>
        <w:t xml:space="preserve">bout our members, supporters, participants in our </w:t>
      </w:r>
      <w:r w:rsidR="00813207">
        <w:t>activities</w:t>
      </w:r>
      <w:r w:rsidR="00B75346">
        <w:t>,</w:t>
      </w:r>
      <w:r w:rsidR="004A0BC1">
        <w:t xml:space="preserve"> </w:t>
      </w:r>
      <w:r>
        <w:t>sponsors</w:t>
      </w:r>
      <w:r w:rsidR="001969C9">
        <w:t xml:space="preserve">, </w:t>
      </w:r>
      <w:r w:rsidR="004E2726">
        <w:t xml:space="preserve">suppliers </w:t>
      </w:r>
      <w:r w:rsidR="00B75346">
        <w:t xml:space="preserve">and </w:t>
      </w:r>
      <w:r w:rsidR="0054745B">
        <w:t>occupiers</w:t>
      </w:r>
      <w:r w:rsidR="004E2726">
        <w:t xml:space="preserve"> or</w:t>
      </w:r>
      <w:r w:rsidR="00FB4226">
        <w:t xml:space="preserve"> </w:t>
      </w:r>
      <w:r w:rsidR="004E2726">
        <w:t xml:space="preserve">lease holders </w:t>
      </w:r>
      <w:r w:rsidR="00FB4226">
        <w:t xml:space="preserve">of any asset owned by the </w:t>
      </w:r>
      <w:r w:rsidR="00F61AD2">
        <w:t>H</w:t>
      </w:r>
      <w:r w:rsidR="00FB4226">
        <w:t>CLT</w:t>
      </w:r>
      <w:r>
        <w:t>.</w:t>
      </w:r>
    </w:p>
    <w:p w14:paraId="56CD33BF" w14:textId="19470AB8" w:rsidR="007020E0" w:rsidRDefault="007020E0" w:rsidP="00C300C1">
      <w:pPr>
        <w:spacing w:after="0"/>
      </w:pPr>
    </w:p>
    <w:p w14:paraId="5572F0A3" w14:textId="15B9652C" w:rsidR="007020E0" w:rsidRPr="00E202DE" w:rsidRDefault="007020E0" w:rsidP="00C300C1">
      <w:pPr>
        <w:spacing w:after="0"/>
        <w:rPr>
          <w:b/>
        </w:rPr>
      </w:pPr>
      <w:r w:rsidRPr="00E202DE">
        <w:rPr>
          <w:b/>
        </w:rPr>
        <w:t>Who the information may be shared with</w:t>
      </w:r>
      <w:r w:rsidR="004A0BC1">
        <w:rPr>
          <w:b/>
        </w:rPr>
        <w:t>?</w:t>
      </w:r>
    </w:p>
    <w:p w14:paraId="3C570DAA" w14:textId="0BC7B40C" w:rsidR="004A0BC1" w:rsidRDefault="007020E0" w:rsidP="00C300C1">
      <w:pPr>
        <w:spacing w:after="0"/>
      </w:pPr>
      <w:r>
        <w:t xml:space="preserve">We </w:t>
      </w:r>
      <w:r w:rsidR="004A0AB3">
        <w:t xml:space="preserve">may </w:t>
      </w:r>
      <w:r>
        <w:t xml:space="preserve">need to share the information with the individual themselves, and with other organisations directly associated with our activities. </w:t>
      </w:r>
      <w:r w:rsidR="00813207">
        <w:t>When</w:t>
      </w:r>
      <w:r>
        <w:t xml:space="preserve"> this is </w:t>
      </w:r>
      <w:r w:rsidR="00CA3C3B">
        <w:t>necessary,</w:t>
      </w:r>
      <w:r>
        <w:t xml:space="preserve"> we are required to comply with all </w:t>
      </w:r>
      <w:r w:rsidR="00813207">
        <w:t>aspects</w:t>
      </w:r>
      <w:r>
        <w:t xml:space="preserve"> of the </w:t>
      </w:r>
      <w:r w:rsidR="00813207">
        <w:t>Data</w:t>
      </w:r>
      <w:r>
        <w:t xml:space="preserve"> </w:t>
      </w:r>
      <w:r w:rsidR="00813207">
        <w:t>Protection</w:t>
      </w:r>
      <w:r>
        <w:t xml:space="preserve"> Act (DPA)</w:t>
      </w:r>
      <w:r w:rsidR="00357367">
        <w:t xml:space="preserve">. </w:t>
      </w:r>
      <w:r w:rsidR="00B459D7">
        <w:t xml:space="preserve">Examples </w:t>
      </w:r>
      <w:r w:rsidR="00C07BB7">
        <w:t>are</w:t>
      </w:r>
      <w:r w:rsidR="004A0BC1">
        <w:t>:</w:t>
      </w:r>
    </w:p>
    <w:p w14:paraId="2CC32FE9" w14:textId="7E86BC64" w:rsidR="00357367" w:rsidRDefault="00357367" w:rsidP="00C300C1">
      <w:pPr>
        <w:spacing w:after="0"/>
      </w:pPr>
      <w:r>
        <w:t xml:space="preserve">Where necessary we may share information with family, </w:t>
      </w:r>
      <w:r w:rsidR="00A26DBA">
        <w:t>associates,</w:t>
      </w:r>
      <w:r>
        <w:t xml:space="preserve"> and representatives of the person whose personal data we process</w:t>
      </w:r>
      <w:r w:rsidR="006C1997">
        <w:t>. We may</w:t>
      </w:r>
      <w:r w:rsidR="00D15B6B">
        <w:t xml:space="preserve"> be legally required to divulge information </w:t>
      </w:r>
      <w:r w:rsidR="00FE0697">
        <w:t>by HMRC</w:t>
      </w:r>
      <w:r w:rsidR="002508C4">
        <w:t>, the Financial Conduct Auth</w:t>
      </w:r>
      <w:r w:rsidR="00BA0816">
        <w:t>o</w:t>
      </w:r>
      <w:r w:rsidR="002508C4">
        <w:t>r</w:t>
      </w:r>
      <w:r w:rsidR="00BA0816">
        <w:t>i</w:t>
      </w:r>
      <w:r w:rsidR="002508C4">
        <w:t xml:space="preserve">ty or </w:t>
      </w:r>
      <w:r w:rsidR="00BA0816">
        <w:t>The Courts.</w:t>
      </w:r>
      <w:r w:rsidR="00D15B6B">
        <w:t xml:space="preserve"> </w:t>
      </w:r>
      <w:r w:rsidR="00BA0816">
        <w:t>Where</w:t>
      </w:r>
      <w:r w:rsidR="007F621D">
        <w:t xml:space="preserve"> contracts</w:t>
      </w:r>
      <w:r w:rsidR="00A91307">
        <w:t xml:space="preserve">, agreements </w:t>
      </w:r>
      <w:r w:rsidR="007F621D">
        <w:t xml:space="preserve">or </w:t>
      </w:r>
      <w:r w:rsidR="003D7240">
        <w:t>leases require</w:t>
      </w:r>
      <w:r w:rsidR="00E73A33">
        <w:t xml:space="preserve"> </w:t>
      </w:r>
      <w:r w:rsidR="00BA0816">
        <w:t>personal information to be disclosed</w:t>
      </w:r>
      <w:r w:rsidR="00CE36DB">
        <w:t xml:space="preserve"> </w:t>
      </w:r>
      <w:r w:rsidR="00A91307">
        <w:t>to credit reference agencies</w:t>
      </w:r>
      <w:r w:rsidR="00B40E62">
        <w:t xml:space="preserve"> </w:t>
      </w:r>
      <w:r w:rsidR="008936A8">
        <w:t xml:space="preserve">for </w:t>
      </w:r>
      <w:r w:rsidR="00B40E62">
        <w:t xml:space="preserve">credit </w:t>
      </w:r>
      <w:r w:rsidR="00FE0697">
        <w:t>worthiness, the</w:t>
      </w:r>
      <w:r w:rsidR="00B07AFE">
        <w:t xml:space="preserve"> individual will be informed</w:t>
      </w:r>
      <w:r w:rsidR="000F61BD">
        <w:t xml:space="preserve"> and agreement sought</w:t>
      </w:r>
      <w:r w:rsidR="009F44D2">
        <w:t xml:space="preserve">. </w:t>
      </w:r>
      <w:r w:rsidR="00204B77">
        <w:t>We have a data sharing agreement with Action in Rural Sussex</w:t>
      </w:r>
      <w:r w:rsidR="0055053F">
        <w:t xml:space="preserve"> </w:t>
      </w:r>
      <w:r w:rsidR="00BA7995">
        <w:t>Community Housing Hub</w:t>
      </w:r>
      <w:r w:rsidR="00192B75">
        <w:t xml:space="preserve"> </w:t>
      </w:r>
      <w:r w:rsidR="0055053F">
        <w:t>to</w:t>
      </w:r>
      <w:r w:rsidR="002410A3">
        <w:t xml:space="preserve"> hold our data securely</w:t>
      </w:r>
      <w:r w:rsidR="00E2370E">
        <w:t xml:space="preserve"> </w:t>
      </w:r>
      <w:r w:rsidR="0044093B">
        <w:t>and</w:t>
      </w:r>
      <w:r w:rsidR="0055053F">
        <w:t xml:space="preserve"> provide assistance and aggregated </w:t>
      </w:r>
      <w:r w:rsidR="003D7240">
        <w:t>d</w:t>
      </w:r>
      <w:r w:rsidR="0055053F">
        <w:t>ata to HC</w:t>
      </w:r>
      <w:r w:rsidR="00600366">
        <w:t>L</w:t>
      </w:r>
      <w:r w:rsidR="0055053F">
        <w:t>T</w:t>
      </w:r>
      <w:r w:rsidR="00746F45">
        <w:t xml:space="preserve">. </w:t>
      </w:r>
      <w:r w:rsidR="009F44D2">
        <w:t>When doing so we</w:t>
      </w:r>
      <w:r w:rsidR="00B07AFE">
        <w:t xml:space="preserve"> will</w:t>
      </w:r>
      <w:r w:rsidR="00187AEA">
        <w:t xml:space="preserve"> conform to all Data Protection requirements</w:t>
      </w:r>
      <w:r w:rsidR="000F61BD">
        <w:t>.</w:t>
      </w:r>
    </w:p>
    <w:p w14:paraId="5FA4A2D3" w14:textId="77777777" w:rsidR="00357367" w:rsidRDefault="00357367" w:rsidP="00C300C1">
      <w:pPr>
        <w:spacing w:after="0"/>
      </w:pPr>
    </w:p>
    <w:p w14:paraId="33FA032F" w14:textId="081094CC" w:rsidR="00357367" w:rsidRPr="00357367" w:rsidRDefault="00357367" w:rsidP="00C300C1">
      <w:pPr>
        <w:spacing w:after="0"/>
        <w:rPr>
          <w:b/>
        </w:rPr>
      </w:pPr>
      <w:r w:rsidRPr="00357367">
        <w:rPr>
          <w:b/>
        </w:rPr>
        <w:t>Transferring information overseas:</w:t>
      </w:r>
    </w:p>
    <w:p w14:paraId="30415300" w14:textId="181CF135" w:rsidR="007020E0" w:rsidRDefault="00357367" w:rsidP="00C300C1">
      <w:pPr>
        <w:spacing w:after="0"/>
      </w:pPr>
      <w:r>
        <w:t>We do not transfer personal information outside the United Kingdom</w:t>
      </w:r>
      <w:r w:rsidR="003D7240">
        <w:t>,</w:t>
      </w:r>
      <w:r w:rsidR="00404100">
        <w:t xml:space="preserve"> save as may occur through </w:t>
      </w:r>
      <w:r w:rsidR="003D7240">
        <w:t xml:space="preserve">our use of </w:t>
      </w:r>
      <w:r w:rsidR="00404100">
        <w:t>secure cloud back-up</w:t>
      </w:r>
      <w:r w:rsidR="003D7240">
        <w:t xml:space="preserve"> of files</w:t>
      </w:r>
      <w:r>
        <w:t xml:space="preserve">. </w:t>
      </w:r>
    </w:p>
    <w:p w14:paraId="04F6C981" w14:textId="0A9D1A3B" w:rsidR="0024067B" w:rsidRDefault="0024067B" w:rsidP="00C300C1">
      <w:pPr>
        <w:spacing w:after="0"/>
      </w:pPr>
    </w:p>
    <w:p w14:paraId="4803FE08" w14:textId="72BAAFFA" w:rsidR="0024067B" w:rsidRPr="00FC0F63" w:rsidRDefault="005A5363" w:rsidP="00C300C1">
      <w:pPr>
        <w:spacing w:after="0"/>
        <w:rPr>
          <w:b/>
        </w:rPr>
      </w:pPr>
      <w:r w:rsidRPr="00FC0F63">
        <w:rPr>
          <w:b/>
        </w:rPr>
        <w:t>Individual rights</w:t>
      </w:r>
      <w:r w:rsidR="00FC0F63">
        <w:rPr>
          <w:b/>
        </w:rPr>
        <w:t>.</w:t>
      </w:r>
    </w:p>
    <w:p w14:paraId="1D6B4812" w14:textId="6738C925" w:rsidR="00116FD4" w:rsidRDefault="008D1C01" w:rsidP="00C300C1">
      <w:pPr>
        <w:spacing w:after="0"/>
      </w:pPr>
      <w:r>
        <w:t>On request to the Secretary</w:t>
      </w:r>
      <w:r w:rsidR="00DE293F">
        <w:t>, a</w:t>
      </w:r>
      <w:r w:rsidR="005A5363">
        <w:t xml:space="preserve">n individual may ask to see a copy of all </w:t>
      </w:r>
      <w:r w:rsidR="00A62D3F">
        <w:t>the</w:t>
      </w:r>
      <w:r w:rsidR="006F5CEF">
        <w:t>ir</w:t>
      </w:r>
      <w:r w:rsidR="00A62D3F">
        <w:t xml:space="preserve"> personal data </w:t>
      </w:r>
      <w:r w:rsidR="006F5CEF">
        <w:t>held by</w:t>
      </w:r>
      <w:r w:rsidR="008218B4">
        <w:t xml:space="preserve"> </w:t>
      </w:r>
      <w:r w:rsidR="005A6277">
        <w:t>HCLT</w:t>
      </w:r>
      <w:r w:rsidR="00FC4DF1">
        <w:t xml:space="preserve"> and may request changes or removal</w:t>
      </w:r>
      <w:r w:rsidR="009E0C45">
        <w:t xml:space="preserve">. We will respond within </w:t>
      </w:r>
      <w:r w:rsidR="008218B4">
        <w:t>28</w:t>
      </w:r>
      <w:r w:rsidR="009E0C45">
        <w:t xml:space="preserve"> days. </w:t>
      </w:r>
      <w:r w:rsidR="00875555">
        <w:t>Where</w:t>
      </w:r>
      <w:r w:rsidR="005F0D80">
        <w:t xml:space="preserve"> total removal of information conflicts with our legal obligations</w:t>
      </w:r>
      <w:r w:rsidR="00536F07">
        <w:t xml:space="preserve"> we will inform the individual</w:t>
      </w:r>
      <w:r w:rsidR="0002643E">
        <w:t>.</w:t>
      </w:r>
    </w:p>
    <w:p w14:paraId="00BB7AD2" w14:textId="336376CC" w:rsidR="00813207" w:rsidRDefault="00813207" w:rsidP="00C300C1">
      <w:pPr>
        <w:spacing w:after="0"/>
      </w:pPr>
    </w:p>
    <w:p w14:paraId="7875B9AC" w14:textId="0604F14E" w:rsidR="00621B08" w:rsidRDefault="004E534F" w:rsidP="00C300C1">
      <w:pPr>
        <w:spacing w:after="0"/>
      </w:pPr>
      <w:r>
        <w:rPr>
          <w:b/>
        </w:rPr>
        <w:t>HCLT</w:t>
      </w:r>
      <w:r w:rsidR="0002643E">
        <w:rPr>
          <w:b/>
        </w:rPr>
        <w:t xml:space="preserve"> May</w:t>
      </w:r>
      <w:r w:rsidR="006A5811">
        <w:rPr>
          <w:b/>
        </w:rPr>
        <w:t xml:space="preserve"> 2020</w:t>
      </w:r>
      <w:r w:rsidR="00813207" w:rsidRPr="004A0BC1">
        <w:rPr>
          <w:b/>
        </w:rPr>
        <w:t>.</w:t>
      </w:r>
    </w:p>
    <w:sectPr w:rsidR="00621B0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47D32" w14:textId="77777777" w:rsidR="00B04CFC" w:rsidRDefault="00B04CFC" w:rsidP="00C050E1">
      <w:pPr>
        <w:spacing w:after="0" w:line="240" w:lineRule="auto"/>
      </w:pPr>
      <w:r>
        <w:separator/>
      </w:r>
    </w:p>
  </w:endnote>
  <w:endnote w:type="continuationSeparator" w:id="0">
    <w:p w14:paraId="50DE48F4" w14:textId="77777777" w:rsidR="00B04CFC" w:rsidRDefault="00B04CFC" w:rsidP="00C05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8E265" w14:textId="77777777" w:rsidR="00B04CFC" w:rsidRDefault="00B04CFC" w:rsidP="00C050E1">
      <w:pPr>
        <w:spacing w:after="0" w:line="240" w:lineRule="auto"/>
      </w:pPr>
      <w:r>
        <w:separator/>
      </w:r>
    </w:p>
  </w:footnote>
  <w:footnote w:type="continuationSeparator" w:id="0">
    <w:p w14:paraId="2379394D" w14:textId="77777777" w:rsidR="00B04CFC" w:rsidRDefault="00B04CFC" w:rsidP="00C05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013AE" w14:textId="77777777" w:rsidR="00F52A20" w:rsidRDefault="004D7CA1" w:rsidP="00CD4157">
    <w:pPr>
      <w:rPr>
        <w:b/>
        <w:u w:val="single"/>
      </w:rPr>
    </w:pPr>
    <w:r>
      <w:rPr>
        <w:b/>
        <w:u w:val="single"/>
      </w:rPr>
      <w:t>Herstmonceux Community Land Tru</w:t>
    </w:r>
    <w:r w:rsidR="00F52A20">
      <w:rPr>
        <w:b/>
        <w:u w:val="single"/>
      </w:rPr>
      <w:t>st</w:t>
    </w:r>
  </w:p>
  <w:p w14:paraId="2CBDC99B" w14:textId="73EE7FE6" w:rsidR="00CD4157" w:rsidRPr="00FA7B52" w:rsidRDefault="00BE4B4C" w:rsidP="00CD4157">
    <w:pPr>
      <w:rPr>
        <w:b/>
        <w:u w:val="single"/>
      </w:rPr>
    </w:pPr>
    <w:r>
      <w:rPr>
        <w:b/>
        <w:u w:val="single"/>
      </w:rPr>
      <w:t xml:space="preserve">Privacy statement </w:t>
    </w:r>
    <w:r w:rsidR="003D7240" w:rsidRPr="00FA7B52">
      <w:rPr>
        <w:b/>
        <w:u w:val="single"/>
      </w:rPr>
      <w:t>- Data</w:t>
    </w:r>
    <w:r w:rsidR="00CD4157" w:rsidRPr="00FA7B52">
      <w:rPr>
        <w:b/>
        <w:u w:val="single"/>
      </w:rPr>
      <w:t xml:space="preserve"> Protection Act &amp; General Data Protection Regulation </w:t>
    </w:r>
    <w:r w:rsidR="00116FD4">
      <w:rPr>
        <w:b/>
        <w:u w:val="single"/>
      </w:rPr>
      <w:t>2018</w:t>
    </w:r>
    <w:r w:rsidR="00CD4157" w:rsidRPr="00FA7B52">
      <w:rPr>
        <w:b/>
        <w:u w:val="single"/>
      </w:rPr>
      <w:t>.</w:t>
    </w:r>
  </w:p>
  <w:p w14:paraId="101188C5" w14:textId="424EBDA5" w:rsidR="00C050E1" w:rsidRDefault="00C050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B08"/>
    <w:rsid w:val="00016707"/>
    <w:rsid w:val="0002643E"/>
    <w:rsid w:val="00042E4C"/>
    <w:rsid w:val="000827B9"/>
    <w:rsid w:val="00083F29"/>
    <w:rsid w:val="000854BC"/>
    <w:rsid w:val="0009106D"/>
    <w:rsid w:val="00095CCB"/>
    <w:rsid w:val="000C2E5A"/>
    <w:rsid w:val="000E18EB"/>
    <w:rsid w:val="000E3888"/>
    <w:rsid w:val="000F61BD"/>
    <w:rsid w:val="00101887"/>
    <w:rsid w:val="00116FD4"/>
    <w:rsid w:val="00142BAE"/>
    <w:rsid w:val="00157011"/>
    <w:rsid w:val="0016081F"/>
    <w:rsid w:val="00174713"/>
    <w:rsid w:val="0018121E"/>
    <w:rsid w:val="0018458A"/>
    <w:rsid w:val="00187AEA"/>
    <w:rsid w:val="00192B75"/>
    <w:rsid w:val="001969C9"/>
    <w:rsid w:val="001A34E9"/>
    <w:rsid w:val="001B7234"/>
    <w:rsid w:val="001C0702"/>
    <w:rsid w:val="001D1BBE"/>
    <w:rsid w:val="001F620B"/>
    <w:rsid w:val="001F7C5C"/>
    <w:rsid w:val="00204B77"/>
    <w:rsid w:val="0024067B"/>
    <w:rsid w:val="002410A3"/>
    <w:rsid w:val="002508C4"/>
    <w:rsid w:val="00266AF1"/>
    <w:rsid w:val="002962E0"/>
    <w:rsid w:val="002C041C"/>
    <w:rsid w:val="00354BFF"/>
    <w:rsid w:val="00357367"/>
    <w:rsid w:val="003C1158"/>
    <w:rsid w:val="003C2726"/>
    <w:rsid w:val="003C7327"/>
    <w:rsid w:val="003C7E7D"/>
    <w:rsid w:val="003D127D"/>
    <w:rsid w:val="003D619A"/>
    <w:rsid w:val="003D7240"/>
    <w:rsid w:val="00404100"/>
    <w:rsid w:val="004210FD"/>
    <w:rsid w:val="0044093B"/>
    <w:rsid w:val="00467E89"/>
    <w:rsid w:val="004A0AB3"/>
    <w:rsid w:val="004A0BC1"/>
    <w:rsid w:val="004A4323"/>
    <w:rsid w:val="004A4F75"/>
    <w:rsid w:val="004C23E6"/>
    <w:rsid w:val="004D7CA1"/>
    <w:rsid w:val="004E2726"/>
    <w:rsid w:val="004E3362"/>
    <w:rsid w:val="004E519A"/>
    <w:rsid w:val="004E534F"/>
    <w:rsid w:val="004F3EAC"/>
    <w:rsid w:val="00502931"/>
    <w:rsid w:val="00517CEE"/>
    <w:rsid w:val="00524FEB"/>
    <w:rsid w:val="00525C46"/>
    <w:rsid w:val="00536F07"/>
    <w:rsid w:val="0054507D"/>
    <w:rsid w:val="0054745B"/>
    <w:rsid w:val="0055053F"/>
    <w:rsid w:val="00583A87"/>
    <w:rsid w:val="005A116B"/>
    <w:rsid w:val="005A3817"/>
    <w:rsid w:val="005A5363"/>
    <w:rsid w:val="005A6277"/>
    <w:rsid w:val="005C2650"/>
    <w:rsid w:val="005D58A4"/>
    <w:rsid w:val="005E0026"/>
    <w:rsid w:val="005F0D80"/>
    <w:rsid w:val="00600366"/>
    <w:rsid w:val="00603699"/>
    <w:rsid w:val="0061441C"/>
    <w:rsid w:val="00621B08"/>
    <w:rsid w:val="00677EAC"/>
    <w:rsid w:val="006947A2"/>
    <w:rsid w:val="006A5811"/>
    <w:rsid w:val="006B54B4"/>
    <w:rsid w:val="006C1997"/>
    <w:rsid w:val="006C1B1C"/>
    <w:rsid w:val="006F5CEF"/>
    <w:rsid w:val="007020E0"/>
    <w:rsid w:val="0070646B"/>
    <w:rsid w:val="0074315D"/>
    <w:rsid w:val="00746F45"/>
    <w:rsid w:val="00780B8B"/>
    <w:rsid w:val="00792637"/>
    <w:rsid w:val="007C021E"/>
    <w:rsid w:val="007F621D"/>
    <w:rsid w:val="007F7075"/>
    <w:rsid w:val="0080415D"/>
    <w:rsid w:val="00813207"/>
    <w:rsid w:val="008218B4"/>
    <w:rsid w:val="00830A9B"/>
    <w:rsid w:val="00841E77"/>
    <w:rsid w:val="00875555"/>
    <w:rsid w:val="008936A8"/>
    <w:rsid w:val="008D1C01"/>
    <w:rsid w:val="00906586"/>
    <w:rsid w:val="0094438B"/>
    <w:rsid w:val="009848F6"/>
    <w:rsid w:val="009910BE"/>
    <w:rsid w:val="009A64D4"/>
    <w:rsid w:val="009E0C45"/>
    <w:rsid w:val="009F44D2"/>
    <w:rsid w:val="00A00039"/>
    <w:rsid w:val="00A11B64"/>
    <w:rsid w:val="00A26DBA"/>
    <w:rsid w:val="00A47587"/>
    <w:rsid w:val="00A62D3F"/>
    <w:rsid w:val="00A73BCE"/>
    <w:rsid w:val="00A777B2"/>
    <w:rsid w:val="00A91307"/>
    <w:rsid w:val="00A92E1B"/>
    <w:rsid w:val="00AA31AD"/>
    <w:rsid w:val="00AD038C"/>
    <w:rsid w:val="00AE0564"/>
    <w:rsid w:val="00B04CFC"/>
    <w:rsid w:val="00B053AF"/>
    <w:rsid w:val="00B07AFE"/>
    <w:rsid w:val="00B14BDD"/>
    <w:rsid w:val="00B15E63"/>
    <w:rsid w:val="00B258BA"/>
    <w:rsid w:val="00B40E62"/>
    <w:rsid w:val="00B42207"/>
    <w:rsid w:val="00B445A4"/>
    <w:rsid w:val="00B459D7"/>
    <w:rsid w:val="00B716E5"/>
    <w:rsid w:val="00B75346"/>
    <w:rsid w:val="00BA0816"/>
    <w:rsid w:val="00BA0B07"/>
    <w:rsid w:val="00BA7995"/>
    <w:rsid w:val="00BB304C"/>
    <w:rsid w:val="00BC1732"/>
    <w:rsid w:val="00BD7CDC"/>
    <w:rsid w:val="00BE4B4C"/>
    <w:rsid w:val="00C050E1"/>
    <w:rsid w:val="00C07BB7"/>
    <w:rsid w:val="00C122E4"/>
    <w:rsid w:val="00C300C1"/>
    <w:rsid w:val="00C30AD6"/>
    <w:rsid w:val="00C628FF"/>
    <w:rsid w:val="00C653DD"/>
    <w:rsid w:val="00CA3C3B"/>
    <w:rsid w:val="00CD4157"/>
    <w:rsid w:val="00CD62C8"/>
    <w:rsid w:val="00CE36DB"/>
    <w:rsid w:val="00CF1EBD"/>
    <w:rsid w:val="00D15B6B"/>
    <w:rsid w:val="00D310EF"/>
    <w:rsid w:val="00D40A89"/>
    <w:rsid w:val="00D77244"/>
    <w:rsid w:val="00DA198E"/>
    <w:rsid w:val="00DD19E8"/>
    <w:rsid w:val="00DE293F"/>
    <w:rsid w:val="00E17C51"/>
    <w:rsid w:val="00E202DE"/>
    <w:rsid w:val="00E2370E"/>
    <w:rsid w:val="00E34B55"/>
    <w:rsid w:val="00E5144A"/>
    <w:rsid w:val="00E73A33"/>
    <w:rsid w:val="00E7519B"/>
    <w:rsid w:val="00EB6071"/>
    <w:rsid w:val="00ED1E2D"/>
    <w:rsid w:val="00EE608B"/>
    <w:rsid w:val="00F20FBE"/>
    <w:rsid w:val="00F35F37"/>
    <w:rsid w:val="00F52A20"/>
    <w:rsid w:val="00F53168"/>
    <w:rsid w:val="00F535C1"/>
    <w:rsid w:val="00F61AD2"/>
    <w:rsid w:val="00F62668"/>
    <w:rsid w:val="00F6784C"/>
    <w:rsid w:val="00F71E1D"/>
    <w:rsid w:val="00F83F99"/>
    <w:rsid w:val="00FA7B52"/>
    <w:rsid w:val="00FB4226"/>
    <w:rsid w:val="00FC0F63"/>
    <w:rsid w:val="00FC4DF1"/>
    <w:rsid w:val="00FE0697"/>
    <w:rsid w:val="00FF1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0363F"/>
  <w15:chartTrackingRefBased/>
  <w15:docId w15:val="{F7F24734-0EB2-4BC8-A630-4CFED72A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0E1"/>
  </w:style>
  <w:style w:type="paragraph" w:styleId="Footer">
    <w:name w:val="footer"/>
    <w:basedOn w:val="Normal"/>
    <w:link w:val="FooterChar"/>
    <w:uiPriority w:val="99"/>
    <w:unhideWhenUsed/>
    <w:rsid w:val="00C05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0E1"/>
  </w:style>
  <w:style w:type="paragraph" w:styleId="BalloonText">
    <w:name w:val="Balloon Text"/>
    <w:basedOn w:val="Normal"/>
    <w:link w:val="BalloonTextChar"/>
    <w:uiPriority w:val="99"/>
    <w:semiHidden/>
    <w:unhideWhenUsed/>
    <w:rsid w:val="004210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0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EE4BD-CA08-453A-A196-52DF1BA00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mcinnes</dc:creator>
  <cp:keywords/>
  <dc:description/>
  <cp:lastModifiedBy>janet mcinnes</cp:lastModifiedBy>
  <cp:revision>5</cp:revision>
  <dcterms:created xsi:type="dcterms:W3CDTF">2020-05-11T12:00:00Z</dcterms:created>
  <dcterms:modified xsi:type="dcterms:W3CDTF">2020-05-11T12:26:00Z</dcterms:modified>
</cp:coreProperties>
</file>