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FA" w:rsidRPr="006064F0" w:rsidRDefault="006064F0">
      <w:pPr>
        <w:rPr>
          <w:b/>
          <w:u w:val="single"/>
        </w:rPr>
      </w:pPr>
      <w:r w:rsidRPr="006064F0">
        <w:rPr>
          <w:b/>
          <w:u w:val="single"/>
        </w:rPr>
        <w:t>Brunswick and Adelaide</w:t>
      </w:r>
    </w:p>
    <w:p w:rsidR="008E02B8" w:rsidRDefault="006064F0" w:rsidP="008E02B8">
      <w:pPr>
        <w:rPr>
          <w:b/>
        </w:rPr>
      </w:pPr>
      <w:r w:rsidRPr="006064F0">
        <w:rPr>
          <w:b/>
        </w:rPr>
        <w:t>Energy Projects</w:t>
      </w:r>
      <w:r>
        <w:rPr>
          <w:b/>
        </w:rPr>
        <w:t>:</w:t>
      </w:r>
      <w:r w:rsidR="008E02B8">
        <w:rPr>
          <w:b/>
        </w:rPr>
        <w:t xml:space="preserve"> </w:t>
      </w:r>
    </w:p>
    <w:p w:rsidR="006064F0" w:rsidRDefault="006064F0">
      <w:r>
        <w:rPr>
          <w:b/>
        </w:rPr>
        <w:t>Brighton and Hov</w:t>
      </w:r>
      <w:r w:rsidR="002417C1">
        <w:rPr>
          <w:b/>
        </w:rPr>
        <w:t>e Energy Services Co-operative (</w:t>
      </w:r>
      <w:proofErr w:type="spellStart"/>
      <w:r>
        <w:rPr>
          <w:b/>
        </w:rPr>
        <w:t>BHESCo</w:t>
      </w:r>
      <w:proofErr w:type="spellEnd"/>
      <w:r w:rsidR="002417C1">
        <w:rPr>
          <w:b/>
        </w:rPr>
        <w:t>)</w:t>
      </w:r>
      <w:r>
        <w:rPr>
          <w:b/>
        </w:rPr>
        <w:t xml:space="preserve">- </w:t>
      </w:r>
      <w:r w:rsidR="002338C3">
        <w:t xml:space="preserve">Led by Energise Sussex Coast </w:t>
      </w:r>
      <w:proofErr w:type="spellStart"/>
      <w:r w:rsidR="002338C3">
        <w:t>BHESCo</w:t>
      </w:r>
      <w:proofErr w:type="spellEnd"/>
      <w:r w:rsidR="002338C3">
        <w:t xml:space="preserve"> Started</w:t>
      </w:r>
      <w:r w:rsidR="002417C1">
        <w:t xml:space="preserve"> in Brighton in 2012</w:t>
      </w:r>
      <w:r w:rsidR="002338C3">
        <w:t>. T</w:t>
      </w:r>
      <w:r w:rsidR="002417C1" w:rsidRPr="002417C1">
        <w:t>he organisation aims</w:t>
      </w:r>
      <w:r w:rsidRPr="006064F0">
        <w:t xml:space="preserve"> to reduce fuel poverty</w:t>
      </w:r>
      <w:r>
        <w:t xml:space="preserve"> in Brunswick and Adelaide area</w:t>
      </w:r>
      <w:r w:rsidR="002338C3">
        <w:t xml:space="preserve"> whilst reducing the wards dependency on the ‘big six energy suppliers’ (Hunt, 2017)</w:t>
      </w:r>
      <w:r>
        <w:t xml:space="preserve">. </w:t>
      </w:r>
      <w:proofErr w:type="spellStart"/>
      <w:r>
        <w:t>BHESCo</w:t>
      </w:r>
      <w:proofErr w:type="spellEnd"/>
      <w:r>
        <w:t xml:space="preserve"> achieve this by conducting free energy assessments in people’s</w:t>
      </w:r>
      <w:r w:rsidR="005E544F">
        <w:t xml:space="preserve"> homes,</w:t>
      </w:r>
      <w:r>
        <w:t xml:space="preserve"> encourag</w:t>
      </w:r>
      <w:r w:rsidR="005E544F">
        <w:t xml:space="preserve">ing </w:t>
      </w:r>
      <w:r>
        <w:t>them to switch to cheap suppl</w:t>
      </w:r>
      <w:r w:rsidR="005E544F">
        <w:t>iers and</w:t>
      </w:r>
      <w:r>
        <w:t xml:space="preserve"> cut down on energy use. </w:t>
      </w:r>
      <w:r w:rsidR="005E544F">
        <w:t xml:space="preserve">Furthermore, </w:t>
      </w:r>
      <w:proofErr w:type="spellStart"/>
      <w:r w:rsidR="005E544F">
        <w:t>BHESCo</w:t>
      </w:r>
      <w:proofErr w:type="spellEnd"/>
      <w:r w:rsidR="005E544F">
        <w:t xml:space="preserve"> provide</w:t>
      </w:r>
      <w:r w:rsidR="002417C1">
        <w:t>s</w:t>
      </w:r>
      <w:r w:rsidR="005E544F">
        <w:t xml:space="preserve"> low income homes with free energy efficiency equipment</w:t>
      </w:r>
      <w:r w:rsidR="002417C1">
        <w:t xml:space="preserve"> such as draught proofing kits and offers renewable energy measures on a ‘pay as you save’ basis to ensure that money spent on bills is kept within the local community </w:t>
      </w:r>
      <w:r w:rsidR="009F4CBB">
        <w:t>by which</w:t>
      </w:r>
      <w:r w:rsidR="002417C1">
        <w:t xml:space="preserve"> the organisation is owned and run by.</w:t>
      </w:r>
      <w:r w:rsidR="002338C3">
        <w:t xml:space="preserve"> They are part of the </w:t>
      </w:r>
      <w:r w:rsidR="002338C3" w:rsidRPr="002338C3">
        <w:t xml:space="preserve">Big Energy Saving Network Scheme that aims to help </w:t>
      </w:r>
      <w:r w:rsidR="002338C3">
        <w:t>vulnerable or low income households</w:t>
      </w:r>
      <w:r w:rsidR="002338C3" w:rsidRPr="002338C3">
        <w:t xml:space="preserve"> save up to £200 a</w:t>
      </w:r>
      <w:r w:rsidR="002338C3">
        <w:t xml:space="preserve"> year on energy by switching to a more affordable supplier or tariff (Hunt, 2017)</w:t>
      </w:r>
    </w:p>
    <w:p w:rsidR="0021252B" w:rsidRDefault="0021252B">
      <w:pPr>
        <w:rPr>
          <w:b/>
        </w:rPr>
      </w:pPr>
      <w:r w:rsidRPr="0021252B">
        <w:rPr>
          <w:b/>
        </w:rPr>
        <w:t>Local Advocacy</w:t>
      </w:r>
      <w:r>
        <w:rPr>
          <w:b/>
        </w:rPr>
        <w:t xml:space="preserve">: </w:t>
      </w:r>
    </w:p>
    <w:p w:rsidR="0021252B" w:rsidRDefault="0021252B">
      <w:r w:rsidRPr="001305BE">
        <w:rPr>
          <w:b/>
        </w:rPr>
        <w:t>Friends of Brunswick Squar</w:t>
      </w:r>
      <w:r w:rsidR="007045F1" w:rsidRPr="001305BE">
        <w:rPr>
          <w:b/>
        </w:rPr>
        <w:t xml:space="preserve">e and Terrace- </w:t>
      </w:r>
      <w:r w:rsidR="00EB2655">
        <w:t>F</w:t>
      </w:r>
      <w:r w:rsidR="009F20EC">
        <w:t>ounded in 2008</w:t>
      </w:r>
      <w:r w:rsidR="00EB2655">
        <w:t>, this is a</w:t>
      </w:r>
      <w:r w:rsidR="007045F1">
        <w:t xml:space="preserve"> local residency</w:t>
      </w:r>
      <w:r>
        <w:t xml:space="preserve"> group that wo</w:t>
      </w:r>
      <w:r w:rsidR="007045F1">
        <w:t>rk to maintain and improve the</w:t>
      </w:r>
      <w:r>
        <w:t xml:space="preserve"> local community. </w:t>
      </w:r>
      <w:r w:rsidR="00EB2655">
        <w:t>The association</w:t>
      </w:r>
      <w:r>
        <w:t xml:space="preserve"> </w:t>
      </w:r>
      <w:r w:rsidR="00EB2655">
        <w:t>engages</w:t>
      </w:r>
      <w:r>
        <w:t xml:space="preserve"> in small</w:t>
      </w:r>
      <w:r w:rsidR="007045F1">
        <w:t xml:space="preserve"> </w:t>
      </w:r>
      <w:r>
        <w:t>projects</w:t>
      </w:r>
      <w:r w:rsidR="007045F1">
        <w:t>,</w:t>
      </w:r>
      <w:r>
        <w:t xml:space="preserve"> suc</w:t>
      </w:r>
      <w:r w:rsidR="00EB2655">
        <w:t>h as community clean ups and takes part in other acts of environmental citizenship such as petitioning</w:t>
      </w:r>
      <w:r w:rsidR="007045F1">
        <w:t xml:space="preserve"> on local issues</w:t>
      </w:r>
      <w:r w:rsidR="00EB2655">
        <w:t>. i.e.</w:t>
      </w:r>
      <w:r w:rsidR="007045F1">
        <w:t xml:space="preserve"> </w:t>
      </w:r>
      <w:r w:rsidR="00EB2655">
        <w:t>recently, the signing of a petition</w:t>
      </w:r>
      <w:r>
        <w:t xml:space="preserve"> to provide Brunswick </w:t>
      </w:r>
      <w:r w:rsidR="003A3A1F">
        <w:t xml:space="preserve">and Adelaide area </w:t>
      </w:r>
      <w:r>
        <w:t xml:space="preserve">with communal bins in </w:t>
      </w:r>
      <w:r w:rsidR="007045F1">
        <w:t>order</w:t>
      </w:r>
      <w:r>
        <w:t xml:space="preserve"> </w:t>
      </w:r>
      <w:r w:rsidR="007045F1">
        <w:t>t</w:t>
      </w:r>
      <w:r>
        <w:t>o keep the environment litter free</w:t>
      </w:r>
      <w:r w:rsidR="00EB2655">
        <w:t>, was pushed forward by the group.</w:t>
      </w:r>
      <w:r w:rsidR="003A3A1F">
        <w:t xml:space="preserve"> This petition was s</w:t>
      </w:r>
      <w:bookmarkStart w:id="0" w:name="_GoBack"/>
      <w:bookmarkEnd w:id="0"/>
      <w:r w:rsidR="003A3A1F">
        <w:t>uccessful and recycling increased by 70%</w:t>
      </w:r>
      <w:r w:rsidR="00EB2655">
        <w:t xml:space="preserve"> Meetings are held 4 times a year by the 12</w:t>
      </w:r>
      <w:r w:rsidR="007045F1">
        <w:t xml:space="preserve"> members that run it, in which they organise social </w:t>
      </w:r>
      <w:r w:rsidR="00EB2655">
        <w:t>events.</w:t>
      </w:r>
    </w:p>
    <w:p w:rsidR="001305BE" w:rsidRDefault="00EB2655">
      <w:r>
        <w:t>The organisation has aims to</w:t>
      </w:r>
      <w:r w:rsidR="00972AD5">
        <w:t xml:space="preserve"> cons</w:t>
      </w:r>
      <w:r>
        <w:t>erve trees, plants and wildlife, to</w:t>
      </w:r>
      <w:r w:rsidR="00972AD5">
        <w:t xml:space="preserve"> </w:t>
      </w:r>
      <w:r>
        <w:t>p</w:t>
      </w:r>
      <w:r w:rsidR="00972AD5">
        <w:t>r</w:t>
      </w:r>
      <w:r>
        <w:t>o</w:t>
      </w:r>
      <w:r w:rsidR="00972AD5">
        <w:t xml:space="preserve">mote </w:t>
      </w:r>
      <w:r>
        <w:t xml:space="preserve">biodiversity, </w:t>
      </w:r>
      <w:r w:rsidR="00732FC0">
        <w:t xml:space="preserve">heritage and community interest and </w:t>
      </w:r>
      <w:r>
        <w:t xml:space="preserve">to </w:t>
      </w:r>
      <w:r w:rsidR="00732FC0">
        <w:t xml:space="preserve">work with other organisations, </w:t>
      </w:r>
      <w:r>
        <w:t>businesses that the Brunswick area is maintained as a sustainable and nice place for residents and the local community.</w:t>
      </w:r>
    </w:p>
    <w:p w:rsidR="001305BE" w:rsidRDefault="001305BE"/>
    <w:p w:rsidR="00972AD5" w:rsidRPr="0021252B" w:rsidRDefault="00EB2655">
      <w:r>
        <w:t xml:space="preserve"> </w:t>
      </w:r>
    </w:p>
    <w:p w:rsidR="009F4CBB" w:rsidRDefault="009F4CBB"/>
    <w:p w:rsidR="006064F0" w:rsidRDefault="002338C3">
      <w:r w:rsidRPr="002338C3">
        <w:t>Hunt, A. (2017). BHESCO part of award winning project tackling fuel poverty - Brighton &amp; Hove Energy Services Co-operative (</w:t>
      </w:r>
      <w:proofErr w:type="spellStart"/>
      <w:r w:rsidRPr="002338C3">
        <w:t>BHESCo</w:t>
      </w:r>
      <w:proofErr w:type="spellEnd"/>
      <w:r w:rsidRPr="002338C3">
        <w:t>). [online] Brighton &amp; Hove Energy Services Co-operative (</w:t>
      </w:r>
      <w:proofErr w:type="spellStart"/>
      <w:r w:rsidRPr="002338C3">
        <w:t>BHESCo</w:t>
      </w:r>
      <w:proofErr w:type="spellEnd"/>
      <w:r w:rsidRPr="002338C3">
        <w:t>). Available at: http://bhesco.co.uk/bhesco-part-of-award-winning-project-tackling-fuel-poverty/ [Accessed 27 Apr. 2017].</w:t>
      </w:r>
    </w:p>
    <w:p w:rsidR="009F20EC" w:rsidRDefault="009F20EC">
      <w:r w:rsidRPr="009F20EC">
        <w:t>Bloomsbury Squares &amp; Gardens. (2017). Friends of Brunswick Square. [online] Available at: https://bloomsburysquares.wordpress.com/brunswick-square/friends-of-brunswick-square/ [Accessed 2 May 2017].</w:t>
      </w:r>
    </w:p>
    <w:p w:rsidR="009F20EC" w:rsidRDefault="009F20EC">
      <w:r w:rsidRPr="009F20EC">
        <w:t>Campaigns by You. (2017). Please help protect Brunswick Square, Terrace and public gardens for the enjoyment of everyone. [online] Available at: https://you.38degrees.org.uk/petitions/protect-brunswick-square-terrace-and-public-gardens-for-the-enjoyment-of-everyone [Accessed 2 May 2017].</w:t>
      </w:r>
    </w:p>
    <w:p w:rsidR="009F20EC" w:rsidRPr="006064F0" w:rsidRDefault="009F20EC">
      <w:r w:rsidRPr="009F20EC">
        <w:t>Community Works. (2017). Member - Community Works. [online] Available at: http://bhcommunityworks.org.uk/member-directory/member/?mid=98 [Accessed 2 May 2017].</w:t>
      </w:r>
    </w:p>
    <w:sectPr w:rsidR="009F20EC" w:rsidRPr="00606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E16A8"/>
    <w:multiLevelType w:val="hybridMultilevel"/>
    <w:tmpl w:val="043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F0"/>
    <w:rsid w:val="00097AC3"/>
    <w:rsid w:val="001305BE"/>
    <w:rsid w:val="001A54FA"/>
    <w:rsid w:val="0021252B"/>
    <w:rsid w:val="002338C3"/>
    <w:rsid w:val="002417C1"/>
    <w:rsid w:val="003A148D"/>
    <w:rsid w:val="003A3A1F"/>
    <w:rsid w:val="003D2F95"/>
    <w:rsid w:val="00471387"/>
    <w:rsid w:val="005E544F"/>
    <w:rsid w:val="006064F0"/>
    <w:rsid w:val="007045F1"/>
    <w:rsid w:val="00732FC0"/>
    <w:rsid w:val="00755B7C"/>
    <w:rsid w:val="008115B7"/>
    <w:rsid w:val="008260EB"/>
    <w:rsid w:val="008E02B8"/>
    <w:rsid w:val="00972AD5"/>
    <w:rsid w:val="009F20EC"/>
    <w:rsid w:val="009F4CBB"/>
    <w:rsid w:val="00B967A7"/>
    <w:rsid w:val="00DC0A65"/>
    <w:rsid w:val="00EA4489"/>
    <w:rsid w:val="00EB2655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8673"/>
  <w15:chartTrackingRefBased/>
  <w15:docId w15:val="{93BE1540-494F-49C5-8D70-97F0C31D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King</dc:creator>
  <cp:keywords/>
  <dc:description/>
  <cp:lastModifiedBy>Francesca King</cp:lastModifiedBy>
  <cp:revision>11</cp:revision>
  <dcterms:created xsi:type="dcterms:W3CDTF">2017-04-19T19:48:00Z</dcterms:created>
  <dcterms:modified xsi:type="dcterms:W3CDTF">2017-05-02T22:19:00Z</dcterms:modified>
</cp:coreProperties>
</file>